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A1" w:rsidRDefault="006908A1" w:rsidP="006908A1">
      <w:pPr>
        <w:pStyle w:val="Zhlav"/>
        <w:ind w:left="-567"/>
        <w:jc w:val="both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B9D12" wp14:editId="3855A125">
                <wp:simplePos x="0" y="0"/>
                <wp:positionH relativeFrom="column">
                  <wp:posOffset>2224405</wp:posOffset>
                </wp:positionH>
                <wp:positionV relativeFrom="paragraph">
                  <wp:posOffset>217170</wp:posOffset>
                </wp:positionV>
                <wp:extent cx="3648075" cy="94297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A1" w:rsidRDefault="006908A1" w:rsidP="006908A1">
                            <w:pPr>
                              <w:pStyle w:val="Zhlav"/>
                              <w:jc w:val="center"/>
                            </w:pPr>
                            <w:r w:rsidRPr="002A6833">
                              <w:rPr>
                                <w:b/>
                                <w:sz w:val="28"/>
                                <w:szCs w:val="28"/>
                              </w:rPr>
                              <w:t>ZÁKLADNÍ UMĚLECKÁ ŠKOLA JIHLAVA,</w:t>
                            </w:r>
                          </w:p>
                          <w:p w:rsidR="006908A1" w:rsidRDefault="006908A1" w:rsidP="006908A1">
                            <w:pPr>
                              <w:pStyle w:val="Zhlav"/>
                              <w:jc w:val="center"/>
                            </w:pPr>
                            <w:r>
                              <w:t>příspěvková organizace</w:t>
                            </w:r>
                          </w:p>
                          <w:p w:rsidR="006908A1" w:rsidRDefault="006908A1" w:rsidP="006908A1">
                            <w:pPr>
                              <w:pStyle w:val="Zhlav"/>
                              <w:jc w:val="center"/>
                            </w:pPr>
                            <w:r>
                              <w:t xml:space="preserve">Masarykovo </w:t>
                            </w:r>
                            <w:r w:rsidRPr="002A6833">
                              <w:t>náměstí</w:t>
                            </w:r>
                            <w:r>
                              <w:t xml:space="preserve"> 65/16, 586 01 JIHLAVA</w:t>
                            </w:r>
                          </w:p>
                          <w:p w:rsidR="006908A1" w:rsidRDefault="006908A1" w:rsidP="006908A1">
                            <w:pPr>
                              <w:pStyle w:val="Zhlav"/>
                              <w:jc w:val="center"/>
                            </w:pPr>
                            <w:r>
                              <w:t>IČ: 75151332</w:t>
                            </w:r>
                          </w:p>
                          <w:p w:rsidR="006908A1" w:rsidRDefault="006908A1" w:rsidP="00690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B9D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  <v:textbox>
                  <w:txbxContent>
                    <w:p w:rsidR="006908A1" w:rsidRDefault="006908A1" w:rsidP="006908A1">
                      <w:pPr>
                        <w:pStyle w:val="Zhlav"/>
                        <w:jc w:val="center"/>
                      </w:pPr>
                      <w:r w:rsidRPr="002A6833">
                        <w:rPr>
                          <w:b/>
                          <w:sz w:val="28"/>
                          <w:szCs w:val="28"/>
                        </w:rPr>
                        <w:t>ZÁKLADNÍ UMĚLECKÁ ŠKOLA JIHLAVA,</w:t>
                      </w:r>
                    </w:p>
                    <w:p w:rsidR="006908A1" w:rsidRDefault="006908A1" w:rsidP="006908A1">
                      <w:pPr>
                        <w:pStyle w:val="Zhlav"/>
                        <w:jc w:val="center"/>
                      </w:pPr>
                      <w:r>
                        <w:t>příspěvková organizace</w:t>
                      </w:r>
                    </w:p>
                    <w:p w:rsidR="006908A1" w:rsidRDefault="006908A1" w:rsidP="006908A1">
                      <w:pPr>
                        <w:pStyle w:val="Zhlav"/>
                        <w:jc w:val="center"/>
                      </w:pPr>
                      <w:r>
                        <w:t xml:space="preserve">Masarykovo </w:t>
                      </w:r>
                      <w:r w:rsidRPr="002A6833">
                        <w:t>náměstí</w:t>
                      </w:r>
                      <w:r>
                        <w:t xml:space="preserve"> 65/16, 586 01 JIHLAVA</w:t>
                      </w:r>
                    </w:p>
                    <w:p w:rsidR="006908A1" w:rsidRDefault="006908A1" w:rsidP="006908A1">
                      <w:pPr>
                        <w:pStyle w:val="Zhlav"/>
                        <w:jc w:val="center"/>
                      </w:pPr>
                      <w:r>
                        <w:t>IČ: 75151332</w:t>
                      </w:r>
                    </w:p>
                    <w:p w:rsidR="006908A1" w:rsidRDefault="006908A1" w:rsidP="006908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813C79B" wp14:editId="39DD63DE">
            <wp:extent cx="1876425" cy="1162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UŠ Pet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547" cy="11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F9" w:rsidRDefault="002D24F9" w:rsidP="002D24F9"/>
    <w:p w:rsidR="002D24F9" w:rsidRDefault="002D24F9" w:rsidP="00CE5ED3">
      <w:pPr>
        <w:ind w:left="708" w:firstLine="708"/>
        <w:rPr>
          <w:b/>
          <w:sz w:val="36"/>
          <w:szCs w:val="36"/>
        </w:rPr>
      </w:pPr>
      <w:r w:rsidRPr="002D24F9">
        <w:rPr>
          <w:b/>
          <w:sz w:val="36"/>
          <w:szCs w:val="36"/>
        </w:rPr>
        <w:t>Žádost o prominutí úplaty za vzdělávání</w:t>
      </w:r>
    </w:p>
    <w:p w:rsidR="006908A1" w:rsidRDefault="006908A1" w:rsidP="002D24F9">
      <w:pPr>
        <w:rPr>
          <w:sz w:val="28"/>
          <w:szCs w:val="28"/>
        </w:rPr>
      </w:pP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Žadatel     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.……..    /zákonný zástupce žáka/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…………………………………………………………….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…………………………………………………………….   /adresa/</w:t>
      </w:r>
    </w:p>
    <w:p w:rsidR="002D24F9" w:rsidRDefault="002D24F9" w:rsidP="002D24F9">
      <w:pPr>
        <w:rPr>
          <w:sz w:val="28"/>
          <w:szCs w:val="28"/>
        </w:rPr>
      </w:pP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Žádám o prominutí úplaty za vzdělávání pro svého syna /dceru/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Obor-oddělení ………………………………………………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Třídní učitel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Za měsíce ………………………………………………………</w:t>
      </w:r>
    </w:p>
    <w:p w:rsidR="006908A1" w:rsidRDefault="006908A1" w:rsidP="002D24F9">
      <w:pPr>
        <w:rPr>
          <w:sz w:val="28"/>
          <w:szCs w:val="28"/>
        </w:rPr>
      </w:pP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Důvod ……………………………………………………………………………………………………</w:t>
      </w:r>
    </w:p>
    <w:p w:rsidR="002D24F9" w:rsidRPr="002D24F9" w:rsidRDefault="002D24F9" w:rsidP="002D24F9">
      <w:pPr>
        <w:rPr>
          <w:sz w:val="28"/>
          <w:szCs w:val="28"/>
        </w:rPr>
      </w:pPr>
    </w:p>
    <w:p w:rsidR="002D24F9" w:rsidRDefault="00111D42" w:rsidP="002D2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p w:rsidR="00111D42" w:rsidRPr="002D24F9" w:rsidRDefault="00111D42" w:rsidP="002D2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 a podpis zákonného zástupce</w:t>
      </w:r>
    </w:p>
    <w:p w:rsidR="006908A1" w:rsidRDefault="006908A1" w:rsidP="002D24F9">
      <w:pPr>
        <w:rPr>
          <w:sz w:val="28"/>
          <w:szCs w:val="28"/>
        </w:rPr>
      </w:pP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Třídní učitel podpis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6908A1">
        <w:rPr>
          <w:sz w:val="28"/>
          <w:szCs w:val="28"/>
        </w:rPr>
        <w:t xml:space="preserve"> </w:t>
      </w:r>
      <w:r>
        <w:rPr>
          <w:sz w:val="28"/>
          <w:szCs w:val="28"/>
        </w:rPr>
        <w:t>souhlasí s třídní knihou</w:t>
      </w:r>
    </w:p>
    <w:p w:rsidR="002D24F9" w:rsidRP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V Jihlavě dne …………………………………………….</w:t>
      </w:r>
    </w:p>
    <w:sectPr w:rsidR="002D24F9" w:rsidRPr="002D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F9"/>
    <w:rsid w:val="00111D42"/>
    <w:rsid w:val="002D24F9"/>
    <w:rsid w:val="006908A1"/>
    <w:rsid w:val="0089088B"/>
    <w:rsid w:val="008960F6"/>
    <w:rsid w:val="00897B75"/>
    <w:rsid w:val="00C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07912-D9B5-4193-B41D-264FB751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8A1"/>
  </w:style>
  <w:style w:type="paragraph" w:styleId="Textbubliny">
    <w:name w:val="Balloon Text"/>
    <w:basedOn w:val="Normln"/>
    <w:link w:val="TextbublinyChar"/>
    <w:uiPriority w:val="99"/>
    <w:semiHidden/>
    <w:unhideWhenUsed/>
    <w:rsid w:val="0069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Sobotka Petr</cp:lastModifiedBy>
  <cp:revision>2</cp:revision>
  <cp:lastPrinted>2015-01-21T13:37:00Z</cp:lastPrinted>
  <dcterms:created xsi:type="dcterms:W3CDTF">2022-01-17T12:27:00Z</dcterms:created>
  <dcterms:modified xsi:type="dcterms:W3CDTF">2022-01-17T12:27:00Z</dcterms:modified>
</cp:coreProperties>
</file>